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44BC1393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CB3E50">
        <w:rPr>
          <w:b/>
          <w:lang w:val="kk-KZ"/>
        </w:rPr>
        <w:t>5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65457983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Pr="00C659CD">
        <w:rPr>
          <w:lang w:val="kk-KZ"/>
        </w:rPr>
        <w:t>Жылу</w:t>
      </w:r>
      <w:r w:rsidR="00F6792A">
        <w:rPr>
          <w:lang w:val="kk-KZ"/>
        </w:rPr>
        <w:t xml:space="preserve"> беру</w:t>
      </w:r>
      <w:r w:rsidR="00882BC3">
        <w:rPr>
          <w:lang w:val="kk-KZ"/>
        </w:rPr>
        <w:t xml:space="preserve">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2AE64654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882BC3" w:rsidRPr="00C659CD">
        <w:rPr>
          <w:lang w:val="kk-KZ"/>
        </w:rPr>
        <w:t>Жылу</w:t>
      </w:r>
      <w:r w:rsidR="00F6792A">
        <w:rPr>
          <w:lang w:val="kk-KZ"/>
        </w:rPr>
        <w:t xml:space="preserve"> бе</w:t>
      </w:r>
      <w:r w:rsidR="00882BC3">
        <w:rPr>
          <w:lang w:val="kk-KZ"/>
        </w:rPr>
        <w:t xml:space="preserve">ру»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64F2F76D" w14:textId="77777777" w:rsidR="00DA339A" w:rsidRPr="008E099D" w:rsidRDefault="00DA339A" w:rsidP="00DA339A">
      <w:pPr>
        <w:ind w:firstLine="567"/>
        <w:jc w:val="both"/>
        <w:rPr>
          <w:b/>
          <w:u w:val="single"/>
          <w:lang w:val="kk-KZ" w:eastAsia="ko-KR"/>
        </w:rPr>
      </w:pPr>
      <w:r w:rsidRPr="008E099D">
        <w:rPr>
          <w:b/>
          <w:u w:val="single"/>
          <w:lang w:val="kk-KZ" w:eastAsia="ko-KR"/>
        </w:rPr>
        <w:t>Есеп № 3.28</w:t>
      </w:r>
    </w:p>
    <w:p w14:paraId="580AFFCA" w14:textId="77777777" w:rsidR="00DA339A" w:rsidRDefault="00DA339A" w:rsidP="00DA339A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  <w:r>
        <w:rPr>
          <w:b w:val="0"/>
          <w:sz w:val="24"/>
          <w:szCs w:val="24"/>
          <w:lang w:eastAsia="ko-KR"/>
        </w:rPr>
        <w:t>Шахматтық ретте орналасқан, қ</w:t>
      </w:r>
      <w:r w:rsidRPr="00D617A4">
        <w:rPr>
          <w:b w:val="0"/>
          <w:sz w:val="24"/>
          <w:szCs w:val="24"/>
          <w:lang w:eastAsia="ko-KR"/>
        </w:rPr>
        <w:t>ұбырларының диаметрі 25×2 мм</w:t>
      </w:r>
      <w:r>
        <w:rPr>
          <w:b w:val="0"/>
          <w:sz w:val="24"/>
          <w:szCs w:val="24"/>
          <w:lang w:eastAsia="ko-KR"/>
        </w:rPr>
        <w:t>, к</w:t>
      </w:r>
      <w:r w:rsidRPr="00D617A4">
        <w:rPr>
          <w:b w:val="0"/>
          <w:sz w:val="24"/>
          <w:szCs w:val="24"/>
          <w:lang w:eastAsia="ko-KR"/>
        </w:rPr>
        <w:t xml:space="preserve">өлденең бөгеттері бар қаптамалы құбырлы </w:t>
      </w:r>
      <w:r>
        <w:rPr>
          <w:b w:val="0"/>
          <w:sz w:val="24"/>
          <w:szCs w:val="24"/>
          <w:lang w:eastAsia="ko-KR"/>
        </w:rPr>
        <w:t xml:space="preserve">жылу алмастырғыштың  </w:t>
      </w:r>
      <w:r w:rsidRPr="00D617A4">
        <w:rPr>
          <w:b w:val="0"/>
          <w:sz w:val="24"/>
          <w:szCs w:val="24"/>
          <w:lang w:eastAsia="ko-KR"/>
        </w:rPr>
        <w:t xml:space="preserve"> құбыр а</w:t>
      </w:r>
      <w:r>
        <w:rPr>
          <w:b w:val="0"/>
          <w:sz w:val="24"/>
          <w:szCs w:val="24"/>
          <w:lang w:eastAsia="ko-KR"/>
        </w:rPr>
        <w:t xml:space="preserve">ралық кеңістігінде 0,1 МПа артық қысым жағдайында 90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 xml:space="preserve">С температурадан 30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>С температураға дейін салқындайтын ауа мен құбырлардың сыртқы беті аралығындағы жылу беру коэффициентін анықтаңыз.  Бөгеттер қимасындағы ауа жылдамдығы 8,0 м/с.</w:t>
      </w:r>
      <w:r w:rsidRPr="00F624FB">
        <w:rPr>
          <w:b w:val="0"/>
          <w:sz w:val="24"/>
          <w:szCs w:val="24"/>
          <w:lang w:eastAsia="ko-KR"/>
        </w:rPr>
        <w:t xml:space="preserve"> </w:t>
      </w:r>
      <w:r>
        <w:rPr>
          <w:b w:val="0"/>
          <w:sz w:val="24"/>
          <w:szCs w:val="24"/>
          <w:lang w:eastAsia="ko-KR"/>
        </w:rPr>
        <w:t xml:space="preserve">(Жауабы: 92 </w:t>
      </w:r>
      <w:r w:rsidRPr="008A181A">
        <w:rPr>
          <w:b w:val="0"/>
          <w:sz w:val="24"/>
          <w:szCs w:val="24"/>
          <w:lang w:eastAsia="ko-KR"/>
        </w:rPr>
        <w:t>Вт/(м</w:t>
      </w:r>
      <w:r w:rsidRPr="008A181A">
        <w:rPr>
          <w:b w:val="0"/>
          <w:sz w:val="24"/>
          <w:szCs w:val="24"/>
          <w:vertAlign w:val="superscript"/>
          <w:lang w:eastAsia="ko-KR"/>
        </w:rPr>
        <w:t>2</w:t>
      </w:r>
      <w:r w:rsidRPr="008A181A">
        <w:rPr>
          <w:b w:val="0"/>
          <w:sz w:val="24"/>
          <w:szCs w:val="24"/>
          <w:lang w:eastAsia="ko-KR"/>
        </w:rPr>
        <w:t>·К</w:t>
      </w:r>
      <w:r>
        <w:rPr>
          <w:b w:val="0"/>
          <w:sz w:val="24"/>
          <w:szCs w:val="24"/>
          <w:lang w:eastAsia="ko-KR"/>
        </w:rPr>
        <w:t>).</w:t>
      </w:r>
      <w:r>
        <w:rPr>
          <w:lang w:eastAsia="ko-KR"/>
        </w:rPr>
        <w:t xml:space="preserve">  </w:t>
      </w:r>
      <w:r>
        <w:rPr>
          <w:b w:val="0"/>
          <w:sz w:val="24"/>
          <w:szCs w:val="24"/>
          <w:lang w:eastAsia="ko-KR"/>
        </w:rPr>
        <w:t xml:space="preserve">    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66989371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213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054C2433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213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412C0B"/>
    <w:rsid w:val="004552F1"/>
    <w:rsid w:val="00660427"/>
    <w:rsid w:val="00710FE6"/>
    <w:rsid w:val="0073529A"/>
    <w:rsid w:val="00770A9B"/>
    <w:rsid w:val="00882BC3"/>
    <w:rsid w:val="008964E7"/>
    <w:rsid w:val="008E5A57"/>
    <w:rsid w:val="00901438"/>
    <w:rsid w:val="00996AB5"/>
    <w:rsid w:val="00B16FD3"/>
    <w:rsid w:val="00BD1155"/>
    <w:rsid w:val="00C95A79"/>
    <w:rsid w:val="00CB3E50"/>
    <w:rsid w:val="00D72353"/>
    <w:rsid w:val="00DA339A"/>
    <w:rsid w:val="00DB130F"/>
    <w:rsid w:val="00E05707"/>
    <w:rsid w:val="00E746B4"/>
    <w:rsid w:val="00E94EF8"/>
    <w:rsid w:val="00F371CD"/>
    <w:rsid w:val="00F6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20</cp:revision>
  <dcterms:created xsi:type="dcterms:W3CDTF">2019-08-23T08:26:00Z</dcterms:created>
  <dcterms:modified xsi:type="dcterms:W3CDTF">2025-09-03T10:33:00Z</dcterms:modified>
</cp:coreProperties>
</file>